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FBDF" w14:textId="084F461E" w:rsidR="00602543" w:rsidRDefault="003214B2" w:rsidP="008F6BEC">
      <w:pPr>
        <w:spacing w:line="259" w:lineRule="auto"/>
        <w:ind w:left="0" w:firstLine="0"/>
      </w:pPr>
      <w:r>
        <w:rPr>
          <w:sz w:val="28"/>
        </w:rPr>
        <w:t xml:space="preserve">  </w:t>
      </w:r>
    </w:p>
    <w:p w14:paraId="60F690D9" w14:textId="77777777" w:rsidR="00602543" w:rsidRDefault="003214B2">
      <w:pPr>
        <w:spacing w:after="24" w:line="259" w:lineRule="auto"/>
        <w:ind w:left="1391" w:firstLine="0"/>
      </w:pPr>
      <w:r>
        <w:rPr>
          <w:noProof/>
        </w:rPr>
        <w:drawing>
          <wp:inline distT="0" distB="0" distL="0" distR="0" wp14:anchorId="3009479F" wp14:editId="6F0D772D">
            <wp:extent cx="5903977" cy="2758440"/>
            <wp:effectExtent l="0" t="0" r="0" b="0"/>
            <wp:docPr id="2748" name="Picture 2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8" name="Picture 27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3977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FB1D1" w14:textId="77777777" w:rsidR="00602543" w:rsidRDefault="003214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8" w:line="259" w:lineRule="auto"/>
        <w:ind w:left="1400" w:firstLine="0"/>
      </w:pPr>
      <w:r>
        <w:rPr>
          <w:i/>
          <w:sz w:val="32"/>
        </w:rPr>
        <w:t xml:space="preserve">      </w:t>
      </w:r>
    </w:p>
    <w:p w14:paraId="50F588B9" w14:textId="77777777" w:rsidR="00602543" w:rsidRDefault="003214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1400" w:firstLine="0"/>
      </w:pPr>
      <w:r>
        <w:rPr>
          <w:i/>
          <w:sz w:val="32"/>
        </w:rPr>
        <w:t xml:space="preserve">                    AKTUÁLNÍ  </w:t>
      </w:r>
      <w:r>
        <w:rPr>
          <w:i/>
          <w:sz w:val="36"/>
        </w:rPr>
        <w:t xml:space="preserve"> CENOVÁ </w:t>
      </w:r>
      <w:proofErr w:type="gramStart"/>
      <w:r>
        <w:rPr>
          <w:i/>
          <w:sz w:val="36"/>
        </w:rPr>
        <w:t>NABÍDKA :</w:t>
      </w:r>
      <w:proofErr w:type="gramEnd"/>
      <w:r>
        <w:rPr>
          <w:i/>
          <w:sz w:val="36"/>
        </w:rPr>
        <w:t xml:space="preserve"> </w:t>
      </w:r>
    </w:p>
    <w:p w14:paraId="768B0D53" w14:textId="77777777" w:rsidR="00602543" w:rsidRDefault="003214B2">
      <w:pPr>
        <w:spacing w:line="259" w:lineRule="auto"/>
        <w:ind w:left="1395"/>
      </w:pPr>
      <w:r>
        <w:rPr>
          <w:i/>
          <w:sz w:val="32"/>
        </w:rPr>
        <w:t xml:space="preserve">PROFIL FIRMY: </w:t>
      </w:r>
    </w:p>
    <w:p w14:paraId="4F8B2D7A" w14:textId="77777777" w:rsidR="00602543" w:rsidRDefault="003214B2">
      <w:pPr>
        <w:ind w:left="1395"/>
      </w:pPr>
      <w:r>
        <w:t xml:space="preserve">-DEMOLICE OBJEKTŮ BUDOV A STAVEB POMOCÍ BOURACÍHO KLADIVA  </w:t>
      </w:r>
    </w:p>
    <w:p w14:paraId="295C72C5" w14:textId="77777777" w:rsidR="00602543" w:rsidRDefault="003214B2">
      <w:pPr>
        <w:ind w:left="1395"/>
      </w:pPr>
      <w:r>
        <w:t xml:space="preserve">-BĚŽNÉ VÝKOPOVÉ PRÁCE </w:t>
      </w:r>
      <w:proofErr w:type="gramStart"/>
      <w:r>
        <w:t>( JAKO</w:t>
      </w:r>
      <w:proofErr w:type="gramEnd"/>
      <w:r>
        <w:t xml:space="preserve"> NAPŘ.VÝKOPY PRO  ZÁKLADY STAVEB             </w:t>
      </w:r>
    </w:p>
    <w:p w14:paraId="5AABB40D" w14:textId="77777777" w:rsidR="00602543" w:rsidRDefault="003214B2">
      <w:pPr>
        <w:ind w:left="1395"/>
      </w:pPr>
      <w:r>
        <w:t xml:space="preserve">A INŽENÝRSKÉ </w:t>
      </w:r>
      <w:proofErr w:type="gramStart"/>
      <w:r>
        <w:t>SÍTĚ,BAZÉNY</w:t>
      </w:r>
      <w:proofErr w:type="gramEnd"/>
      <w:r>
        <w:t xml:space="preserve"> ,SEPTIKY,ZPEVŇOVÁNÍ KORYT ŘEK,SVAHOVÁNÍ  BŘEHŮ,BAGROVÁNÍ RYBNÍKŮ I BĚŽNÉ ÚPRAVY CEST A JINÉ PRÁCE) </w:t>
      </w:r>
    </w:p>
    <w:p w14:paraId="08273151" w14:textId="77777777" w:rsidR="00602543" w:rsidRDefault="003214B2">
      <w:pPr>
        <w:spacing w:after="117" w:line="259" w:lineRule="auto"/>
        <w:ind w:left="1400" w:firstLine="0"/>
      </w:pPr>
      <w:r>
        <w:t xml:space="preserve">  </w:t>
      </w:r>
    </w:p>
    <w:p w14:paraId="629B94B0" w14:textId="77777777" w:rsidR="00602543" w:rsidRDefault="003214B2">
      <w:pPr>
        <w:spacing w:line="259" w:lineRule="auto"/>
        <w:ind w:left="1395"/>
      </w:pPr>
      <w:r>
        <w:rPr>
          <w:b w:val="0"/>
          <w:i/>
          <w:sz w:val="32"/>
        </w:rPr>
        <w:t xml:space="preserve">  </w:t>
      </w:r>
      <w:r>
        <w:rPr>
          <w:i/>
          <w:sz w:val="32"/>
        </w:rPr>
        <w:t xml:space="preserve">NAŠE </w:t>
      </w:r>
      <w:proofErr w:type="gramStart"/>
      <w:r>
        <w:rPr>
          <w:i/>
          <w:sz w:val="32"/>
        </w:rPr>
        <w:t>STROJE</w:t>
      </w:r>
      <w:r>
        <w:rPr>
          <w:i/>
        </w:rPr>
        <w:t xml:space="preserve"> :</w:t>
      </w:r>
      <w:proofErr w:type="gramEnd"/>
      <w:r>
        <w:rPr>
          <w:i/>
        </w:rPr>
        <w:t xml:space="preserve">                                                                 </w:t>
      </w:r>
      <w:r>
        <w:rPr>
          <w:i/>
          <w:sz w:val="32"/>
        </w:rPr>
        <w:t xml:space="preserve">CENÍK SMLUVNÍ:  </w:t>
      </w:r>
    </w:p>
    <w:p w14:paraId="05A420D9" w14:textId="4AE94F1B" w:rsidR="00602543" w:rsidRDefault="003214B2">
      <w:pPr>
        <w:ind w:left="1395"/>
      </w:pPr>
      <w:r>
        <w:t xml:space="preserve">-MENZI-MUCK 6000T2                                                             </w:t>
      </w:r>
      <w:r w:rsidR="00A35332">
        <w:t xml:space="preserve">dohodou </w:t>
      </w:r>
      <w:r>
        <w:t xml:space="preserve">Kč /běžná hodina </w:t>
      </w:r>
    </w:p>
    <w:p w14:paraId="048CD072" w14:textId="30341CB5" w:rsidR="00602543" w:rsidRDefault="003214B2">
      <w:pPr>
        <w:ind w:left="1395"/>
      </w:pPr>
      <w:r>
        <w:t xml:space="preserve">-TRAKTORBAGR CAT 4*4 </w:t>
      </w:r>
      <w:proofErr w:type="gramStart"/>
      <w:r>
        <w:t>TELESKOP,KLAPAČKA</w:t>
      </w:r>
      <w:proofErr w:type="gramEnd"/>
      <w:r>
        <w:t xml:space="preserve">        </w:t>
      </w:r>
      <w:r w:rsidR="00A35332">
        <w:t xml:space="preserve">dohodou </w:t>
      </w:r>
      <w:r>
        <w:t xml:space="preserve"> /běžná hodina </w:t>
      </w:r>
    </w:p>
    <w:p w14:paraId="29254DF4" w14:textId="5E7100AF" w:rsidR="00602543" w:rsidRDefault="003214B2">
      <w:pPr>
        <w:ind w:left="1395"/>
      </w:pPr>
      <w:r>
        <w:t xml:space="preserve">-KOLOVÉ RYPADLO CAT 315M                                       </w:t>
      </w:r>
      <w:r w:rsidR="00A35332">
        <w:t xml:space="preserve">  </w:t>
      </w:r>
      <w:r>
        <w:t xml:space="preserve">   </w:t>
      </w:r>
      <w:proofErr w:type="gramStart"/>
      <w:r w:rsidR="00A35332">
        <w:t xml:space="preserve">dohodou </w:t>
      </w:r>
      <w:r>
        <w:t xml:space="preserve"> Kč</w:t>
      </w:r>
      <w:proofErr w:type="gramEnd"/>
      <w:r>
        <w:t xml:space="preserve">/běžná hodina </w:t>
      </w:r>
    </w:p>
    <w:p w14:paraId="172C4762" w14:textId="1205B906" w:rsidR="008A57D4" w:rsidRDefault="008A57D4">
      <w:pPr>
        <w:ind w:left="1395"/>
      </w:pPr>
      <w:r>
        <w:t>-</w:t>
      </w:r>
      <w:proofErr w:type="gramStart"/>
      <w:r>
        <w:t xml:space="preserve">PÁSOVÝ  </w:t>
      </w:r>
      <w:proofErr w:type="spellStart"/>
      <w:r w:rsidR="00871AE6">
        <w:t>minibagr</w:t>
      </w:r>
      <w:proofErr w:type="spellEnd"/>
      <w:proofErr w:type="gramEnd"/>
      <w:r>
        <w:t xml:space="preserve"> KUBOTA                </w:t>
      </w:r>
      <w:r w:rsidR="00871AE6">
        <w:t xml:space="preserve">                  </w:t>
      </w:r>
      <w:r>
        <w:t xml:space="preserve">                </w:t>
      </w:r>
      <w:r w:rsidR="00A35332">
        <w:t>dohodou</w:t>
      </w:r>
      <w:r>
        <w:t xml:space="preserve"> Kč/běžná hodina</w:t>
      </w:r>
    </w:p>
    <w:p w14:paraId="63C05A73" w14:textId="05153417" w:rsidR="00602543" w:rsidRDefault="003214B2">
      <w:pPr>
        <w:numPr>
          <w:ilvl w:val="0"/>
          <w:numId w:val="1"/>
        </w:numPr>
        <w:ind w:hanging="139"/>
      </w:pPr>
      <w:r>
        <w:t xml:space="preserve">MAN </w:t>
      </w:r>
      <w:r w:rsidR="00751B95">
        <w:t>s HR,12</w:t>
      </w:r>
      <w:proofErr w:type="gramStart"/>
      <w:r w:rsidR="00751B95">
        <w:t>t,  hákový</w:t>
      </w:r>
      <w:proofErr w:type="gramEnd"/>
      <w:r w:rsidR="00751B95">
        <w:t xml:space="preserve"> kontejner </w:t>
      </w:r>
      <w:r>
        <w:t xml:space="preserve">                                          </w:t>
      </w:r>
      <w:r w:rsidR="00A35332">
        <w:t xml:space="preserve">dohodou </w:t>
      </w:r>
      <w:r>
        <w:t xml:space="preserve"> Kč /hod/km </w:t>
      </w:r>
    </w:p>
    <w:p w14:paraId="66DC87BE" w14:textId="5CE0CC4D" w:rsidR="008A57D4" w:rsidRDefault="008A57D4">
      <w:pPr>
        <w:numPr>
          <w:ilvl w:val="0"/>
          <w:numId w:val="1"/>
        </w:numPr>
        <w:ind w:hanging="139"/>
      </w:pPr>
      <w:r>
        <w:t xml:space="preserve">MERCEDES 208D valník                                                          </w:t>
      </w:r>
      <w:proofErr w:type="gramStart"/>
      <w:r w:rsidR="00A35332">
        <w:t xml:space="preserve">dohodou </w:t>
      </w:r>
      <w:r>
        <w:t xml:space="preserve"> Kč</w:t>
      </w:r>
      <w:proofErr w:type="gramEnd"/>
      <w:r>
        <w:t>/hod/km</w:t>
      </w:r>
    </w:p>
    <w:p w14:paraId="35505FF6" w14:textId="27BD139A" w:rsidR="00602543" w:rsidRDefault="003214B2">
      <w:pPr>
        <w:numPr>
          <w:ilvl w:val="0"/>
          <w:numId w:val="1"/>
        </w:numPr>
        <w:ind w:hanging="139"/>
      </w:pPr>
      <w:r>
        <w:t xml:space="preserve">BOBCAT 175                                                                              </w:t>
      </w:r>
      <w:proofErr w:type="gramStart"/>
      <w:r w:rsidR="00A35332">
        <w:t xml:space="preserve">dohodou </w:t>
      </w:r>
      <w:r>
        <w:t xml:space="preserve"> Kč</w:t>
      </w:r>
      <w:proofErr w:type="gramEnd"/>
      <w:r>
        <w:t xml:space="preserve">/hod </w:t>
      </w:r>
    </w:p>
    <w:p w14:paraId="677E3555" w14:textId="53B08F2E" w:rsidR="00602543" w:rsidRDefault="003214B2">
      <w:pPr>
        <w:ind w:left="1395"/>
      </w:pPr>
      <w:r>
        <w:t xml:space="preserve">-HUTNÍCÍ STROJE VÁLEC+PĚCH                                        </w:t>
      </w:r>
      <w:proofErr w:type="gramStart"/>
      <w:r w:rsidR="00A35332">
        <w:t xml:space="preserve">dohodou </w:t>
      </w:r>
      <w:r>
        <w:t xml:space="preserve"> Kč</w:t>
      </w:r>
      <w:proofErr w:type="gramEnd"/>
      <w:r>
        <w:t xml:space="preserve">/hod </w:t>
      </w:r>
    </w:p>
    <w:p w14:paraId="6FD0FD54" w14:textId="0E71348F" w:rsidR="00602543" w:rsidRDefault="003214B2">
      <w:pPr>
        <w:ind w:left="1395"/>
      </w:pPr>
      <w:r>
        <w:t xml:space="preserve">-BOURACÍ KLADIVA 300kg/1200kg                                       </w:t>
      </w:r>
      <w:proofErr w:type="gramStart"/>
      <w:r w:rsidR="00A35332">
        <w:t xml:space="preserve">dohodou </w:t>
      </w:r>
      <w:r>
        <w:t xml:space="preserve"> Kč</w:t>
      </w:r>
      <w:proofErr w:type="gramEnd"/>
      <w:r>
        <w:t xml:space="preserve"> /hod </w:t>
      </w:r>
    </w:p>
    <w:p w14:paraId="3F937E98" w14:textId="0305A66E" w:rsidR="00602543" w:rsidRDefault="003214B2">
      <w:pPr>
        <w:ind w:left="1395"/>
      </w:pPr>
      <w:r>
        <w:t xml:space="preserve">-DEMPR PÁSOVÝ TAKEUCHI                                               </w:t>
      </w:r>
      <w:proofErr w:type="gramStart"/>
      <w:r w:rsidR="00A35332">
        <w:t xml:space="preserve">dohodou </w:t>
      </w:r>
      <w:r>
        <w:t xml:space="preserve"> Kč</w:t>
      </w:r>
      <w:proofErr w:type="gramEnd"/>
      <w:r>
        <w:t xml:space="preserve"> /hod </w:t>
      </w:r>
    </w:p>
    <w:p w14:paraId="186C6975" w14:textId="0ED98FA3" w:rsidR="00602543" w:rsidRDefault="003214B2">
      <w:pPr>
        <w:ind w:left="1395"/>
      </w:pPr>
      <w:r>
        <w:t xml:space="preserve">-RÝHOVAČ CASE                                                                      </w:t>
      </w:r>
      <w:proofErr w:type="gramStart"/>
      <w:r w:rsidR="00A35332">
        <w:t xml:space="preserve">dohodou </w:t>
      </w:r>
      <w:r>
        <w:t xml:space="preserve"> Kč</w:t>
      </w:r>
      <w:proofErr w:type="gramEnd"/>
      <w:r>
        <w:t xml:space="preserve"> /hod </w:t>
      </w:r>
    </w:p>
    <w:p w14:paraId="0305C728" w14:textId="247ADE52" w:rsidR="00602543" w:rsidRPr="008F6BEC" w:rsidRDefault="003214B2">
      <w:pPr>
        <w:numPr>
          <w:ilvl w:val="0"/>
          <w:numId w:val="1"/>
        </w:numPr>
        <w:ind w:hanging="139"/>
        <w:rPr>
          <w:sz w:val="16"/>
          <w:szCs w:val="16"/>
        </w:rPr>
      </w:pPr>
      <w:r>
        <w:t xml:space="preserve">PRACOVNÍ PLOŠINA 4x4 Manitou 15,5m                           </w:t>
      </w:r>
      <w:r w:rsidR="00A35332">
        <w:t>dohodou</w:t>
      </w:r>
      <w:r>
        <w:t xml:space="preserve"> Kč/hod –</w:t>
      </w:r>
      <w:r w:rsidRPr="008F6BEC">
        <w:rPr>
          <w:sz w:val="16"/>
          <w:szCs w:val="16"/>
        </w:rPr>
        <w:t xml:space="preserve">bez </w:t>
      </w:r>
      <w:r w:rsidR="008F6BEC">
        <w:rPr>
          <w:sz w:val="16"/>
          <w:szCs w:val="16"/>
        </w:rPr>
        <w:t xml:space="preserve">obsluhy </w:t>
      </w:r>
    </w:p>
    <w:p w14:paraId="53C666C1" w14:textId="039B3424" w:rsidR="00602543" w:rsidRDefault="003214B2">
      <w:pPr>
        <w:ind w:left="1395"/>
      </w:pPr>
      <w:r>
        <w:t xml:space="preserve">-VYSOKOZDVIŽNÝ </w:t>
      </w:r>
      <w:proofErr w:type="gramStart"/>
      <w:r>
        <w:t>VOZÍK  Linde</w:t>
      </w:r>
      <w:proofErr w:type="gramEnd"/>
      <w:r>
        <w:t xml:space="preserve"> nosnost 3t                      </w:t>
      </w:r>
      <w:r w:rsidR="00A35332">
        <w:t>dohodou</w:t>
      </w:r>
      <w:r>
        <w:t xml:space="preserve"> Kč/hod </w:t>
      </w:r>
    </w:p>
    <w:p w14:paraId="7D60D5E6" w14:textId="267D5DD0" w:rsidR="00602543" w:rsidRDefault="003214B2">
      <w:pPr>
        <w:ind w:left="1395"/>
      </w:pPr>
      <w:r>
        <w:t xml:space="preserve">                                                      </w:t>
      </w:r>
      <w:proofErr w:type="spellStart"/>
      <w:r>
        <w:t>Desta</w:t>
      </w:r>
      <w:proofErr w:type="spellEnd"/>
      <w:r>
        <w:t xml:space="preserve"> nosnost 1,2t                   </w:t>
      </w:r>
      <w:r w:rsidR="00A35332">
        <w:t xml:space="preserve">dohodou </w:t>
      </w:r>
      <w:r>
        <w:t xml:space="preserve"> Kč/hod </w:t>
      </w:r>
    </w:p>
    <w:p w14:paraId="5D88DC9C" w14:textId="224B5057" w:rsidR="00602543" w:rsidRDefault="003214B2">
      <w:pPr>
        <w:spacing w:line="259" w:lineRule="auto"/>
        <w:ind w:left="1400" w:firstLine="0"/>
      </w:pPr>
      <w:r>
        <w:t xml:space="preserve"> </w:t>
      </w:r>
      <w:r>
        <w:rPr>
          <w:sz w:val="32"/>
        </w:rPr>
        <w:t xml:space="preserve">                                                     </w:t>
      </w:r>
      <w:r>
        <w:rPr>
          <w:b w:val="0"/>
        </w:rPr>
        <w:t xml:space="preserve">                             </w:t>
      </w:r>
    </w:p>
    <w:p w14:paraId="668424A3" w14:textId="1DDF6B7A" w:rsidR="00602543" w:rsidRDefault="003214B2">
      <w:pPr>
        <w:spacing w:line="259" w:lineRule="auto"/>
        <w:ind w:left="1615"/>
        <w:jc w:val="center"/>
        <w:rPr>
          <w:i/>
        </w:rPr>
      </w:pPr>
      <w:r>
        <w:rPr>
          <w:i/>
        </w:rPr>
        <w:t xml:space="preserve">Uvedené ceny jsou bez DPH 21% </w:t>
      </w:r>
    </w:p>
    <w:p w14:paraId="767E647E" w14:textId="77777777" w:rsidR="00602543" w:rsidRDefault="003214B2">
      <w:pPr>
        <w:spacing w:after="25" w:line="259" w:lineRule="auto"/>
        <w:ind w:left="0" w:right="433" w:firstLine="0"/>
        <w:jc w:val="right"/>
      </w:pPr>
      <w:r>
        <w:rPr>
          <w:i/>
        </w:rPr>
        <w:t xml:space="preserve">PŘEDEM DĚKUJI ZA VÁŠ ČAS VĚNOVANÝ TÉTO NABÍDCE A TĚŠÍM SE NA               </w:t>
      </w:r>
    </w:p>
    <w:p w14:paraId="69E22976" w14:textId="77777777" w:rsidR="00602543" w:rsidRDefault="003214B2">
      <w:pPr>
        <w:spacing w:line="259" w:lineRule="auto"/>
        <w:ind w:left="1615" w:right="4"/>
        <w:jc w:val="center"/>
      </w:pPr>
      <w:r>
        <w:rPr>
          <w:i/>
        </w:rPr>
        <w:t xml:space="preserve">SPOLUPRÁCI S VÁMI. </w:t>
      </w:r>
    </w:p>
    <w:p w14:paraId="245D7F17" w14:textId="77777777" w:rsidR="00602543" w:rsidRDefault="003214B2">
      <w:pPr>
        <w:spacing w:line="259" w:lineRule="auto"/>
        <w:ind w:left="1400" w:firstLine="0"/>
      </w:pPr>
      <w:r>
        <w:rPr>
          <w:i/>
        </w:rPr>
        <w:t xml:space="preserve"> </w:t>
      </w:r>
    </w:p>
    <w:p w14:paraId="31E16C6C" w14:textId="77777777" w:rsidR="00602543" w:rsidRDefault="003214B2">
      <w:pPr>
        <w:spacing w:line="259" w:lineRule="auto"/>
        <w:ind w:left="1400" w:firstLine="0"/>
      </w:pPr>
      <w:r>
        <w:rPr>
          <w:i/>
        </w:rPr>
        <w:lastRenderedPageBreak/>
        <w:t xml:space="preserve"> </w:t>
      </w:r>
    </w:p>
    <w:sectPr w:rsidR="00602543">
      <w:pgSz w:w="11906" w:h="16838"/>
      <w:pgMar w:top="1349" w:right="1110" w:bottom="1440" w:left="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44D6"/>
    <w:multiLevelType w:val="hybridMultilevel"/>
    <w:tmpl w:val="0602C2B0"/>
    <w:lvl w:ilvl="0" w:tplc="886882E2">
      <w:start w:val="1"/>
      <w:numFmt w:val="bullet"/>
      <w:lvlText w:val="-"/>
      <w:lvlJc w:val="left"/>
      <w:pPr>
        <w:ind w:left="1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8E950">
      <w:start w:val="1"/>
      <w:numFmt w:val="bullet"/>
      <w:lvlText w:val="o"/>
      <w:lvlJc w:val="left"/>
      <w:pPr>
        <w:ind w:left="2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03088">
      <w:start w:val="1"/>
      <w:numFmt w:val="bullet"/>
      <w:lvlText w:val="▪"/>
      <w:lvlJc w:val="left"/>
      <w:pPr>
        <w:ind w:left="3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A3B78">
      <w:start w:val="1"/>
      <w:numFmt w:val="bullet"/>
      <w:lvlText w:val="•"/>
      <w:lvlJc w:val="left"/>
      <w:pPr>
        <w:ind w:left="3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0BE34">
      <w:start w:val="1"/>
      <w:numFmt w:val="bullet"/>
      <w:lvlText w:val="o"/>
      <w:lvlJc w:val="left"/>
      <w:pPr>
        <w:ind w:left="4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4D68E">
      <w:start w:val="1"/>
      <w:numFmt w:val="bullet"/>
      <w:lvlText w:val="▪"/>
      <w:lvlJc w:val="left"/>
      <w:pPr>
        <w:ind w:left="5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80C68">
      <w:start w:val="1"/>
      <w:numFmt w:val="bullet"/>
      <w:lvlText w:val="•"/>
      <w:lvlJc w:val="left"/>
      <w:pPr>
        <w:ind w:left="6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2D422">
      <w:start w:val="1"/>
      <w:numFmt w:val="bullet"/>
      <w:lvlText w:val="o"/>
      <w:lvlJc w:val="left"/>
      <w:pPr>
        <w:ind w:left="6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A1D2E">
      <w:start w:val="1"/>
      <w:numFmt w:val="bullet"/>
      <w:lvlText w:val="▪"/>
      <w:lvlJc w:val="left"/>
      <w:pPr>
        <w:ind w:left="7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43"/>
    <w:rsid w:val="003214B2"/>
    <w:rsid w:val="00554031"/>
    <w:rsid w:val="00602543"/>
    <w:rsid w:val="00751B95"/>
    <w:rsid w:val="00861CE9"/>
    <w:rsid w:val="00871AE6"/>
    <w:rsid w:val="008A57D4"/>
    <w:rsid w:val="008F6BEC"/>
    <w:rsid w:val="00A35332"/>
    <w:rsid w:val="00D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13F1"/>
  <w15:docId w15:val="{DD542B06-0A44-4324-8F56-3CAE3753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71" w:lineRule="auto"/>
      <w:ind w:left="14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57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7D4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NABÍDKOVÝ LIST: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NABÍDKOVÝ LIST:</dc:title>
  <dc:subject/>
  <dc:creator>Roman</dc:creator>
  <cp:keywords/>
  <cp:lastModifiedBy>RomanD</cp:lastModifiedBy>
  <cp:revision>2</cp:revision>
  <cp:lastPrinted>2021-02-24T13:37:00Z</cp:lastPrinted>
  <dcterms:created xsi:type="dcterms:W3CDTF">2022-02-24T08:34:00Z</dcterms:created>
  <dcterms:modified xsi:type="dcterms:W3CDTF">2022-02-24T08:34:00Z</dcterms:modified>
</cp:coreProperties>
</file>